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D9DC" w14:textId="478215EC" w:rsidR="009C1494" w:rsidRPr="00C85010" w:rsidRDefault="009C1494" w:rsidP="009C1494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Times New Roman" w:hAnsi="Georgia" w:cs="Times New Roman"/>
          <w:bCs/>
          <w:kern w:val="36"/>
          <w:sz w:val="24"/>
          <w:szCs w:val="24"/>
          <w:lang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ЈАВНИ ПОЗИВ</w:t>
      </w:r>
      <w:r>
        <w:rPr>
          <w:rFonts w:ascii="Georgia" w:eastAsia="Times New Roman" w:hAnsi="Georgia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АНГАЖОВАЊЕ ЛИЦА ВАН РАДНОГ ОДНОСА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МИНИСТАРСТВУ КУЛТУРЕ </w:t>
      </w:r>
      <w:r w:rsidR="00C8501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2026. ГОДИНУ</w:t>
      </w:r>
    </w:p>
    <w:p w14:paraId="01C1DB71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14:paraId="050C1DC0" w14:textId="4B8E288E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Директивом о ангажовању лица ван радног односа број: </w:t>
      </w:r>
      <w:r w:rsidR="00747A22" w:rsidRPr="00B803B8">
        <w:rPr>
          <w:rFonts w:ascii="Times New Roman" w:hAnsi="Times New Roman" w:cs="Times New Roman"/>
          <w:sz w:val="24"/>
          <w:szCs w:val="24"/>
          <w:lang w:val="sr-Cyrl-RS"/>
        </w:rPr>
        <w:t>021-01-4/2022-05</w:t>
      </w:r>
      <w:r w:rsidRPr="00B80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803B8">
        <w:rPr>
          <w:rFonts w:ascii="Times New Roman" w:hAnsi="Times New Roman" w:cs="Times New Roman"/>
          <w:sz w:val="24"/>
          <w:szCs w:val="24"/>
          <w:lang w:val="pt-BR"/>
        </w:rPr>
        <w:t>од</w:t>
      </w:r>
      <w:r w:rsidR="00747A22" w:rsidRPr="00B803B8">
        <w:rPr>
          <w:rFonts w:ascii="Times New Roman" w:hAnsi="Times New Roman" w:cs="Times New Roman"/>
          <w:sz w:val="24"/>
          <w:szCs w:val="24"/>
          <w:lang w:val="sr-Cyrl-RS"/>
        </w:rPr>
        <w:t xml:space="preserve"> 9.</w:t>
      </w:r>
      <w:r w:rsidR="00DC64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7A22" w:rsidRPr="00B803B8">
        <w:rPr>
          <w:rFonts w:ascii="Times New Roman" w:hAnsi="Times New Roman" w:cs="Times New Roman"/>
          <w:sz w:val="24"/>
          <w:szCs w:val="24"/>
          <w:lang w:val="sr-Cyrl-RS"/>
        </w:rPr>
        <w:t>новембра 2022</w:t>
      </w:r>
      <w:r w:rsidRPr="00B803B8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културе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r w:rsidR="00A639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авни позив за ангажовање лица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</w:t>
      </w:r>
      <w:r w:rsidR="009C1AD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 основу уговора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 привременим и</w:t>
      </w:r>
      <w:r w:rsidR="009C1AD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повременим пословима и уговора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 делу,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 Референт</w:t>
      </w:r>
      <w:r w:rsidR="00A639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14:paraId="3CDDFBDC" w14:textId="2220DC51" w:rsidR="009C1494" w:rsidRDefault="00747A22" w:rsidP="009C149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</w:t>
      </w:r>
      <w:r w:rsidR="00A639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 w:rsidR="009C149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 Министарство</w:t>
      </w:r>
      <w:r w:rsidR="009C1494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</w:t>
      </w:r>
      <w:r w:rsidR="009C149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културе ће у складу са организацијом рада и периодичним потребама ажурирати референтну листу послова и водити/ажурирати </w:t>
      </w:r>
      <w:r w:rsidR="009C1494"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14:paraId="2B13FEBB" w14:textId="4DB4598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позив отворен је током к</w:t>
      </w:r>
      <w:r w:rsidR="00747A22">
        <w:rPr>
          <w:rFonts w:ascii="Times New Roman" w:hAnsi="Times New Roman" w:cs="Times New Roman"/>
          <w:sz w:val="24"/>
          <w:szCs w:val="24"/>
          <w:lang w:val="sr-Cyrl-RS"/>
        </w:rPr>
        <w:t>алендарске 202</w:t>
      </w:r>
      <w:r w:rsidR="00C850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392011FE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14:paraId="1E5F10BF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године. </w:t>
      </w:r>
    </w:p>
    <w:p w14:paraId="40123033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14CFF2F1" w14:textId="77777777" w:rsidR="00D64D77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треба да поседује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 знања и вештине за извршење посла који је предмет јавног позива, а који се налази у референтној листи послова</w:t>
      </w:r>
      <w:r w:rsidR="00D64D7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08A7B5EF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14:paraId="24FB5603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 накнад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14:paraId="591F6FCE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26110CF3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 биографију која поред личних података треба да садржи податке о образовању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податке о дужини радног искуства са кратким описом послова на којима је кандидат радио до подношења пријаве, контакт адресу, е-маил адресу и телефон кандидата.</w:t>
      </w:r>
      <w:r w:rsidR="004B04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Неопходно је да се наведу послови, назив Сектора и број листе на коју се кандидат пријављује.</w:t>
      </w:r>
    </w:p>
    <w:p w14:paraId="772A9B51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14:paraId="389578D9" w14:textId="4326C4D4" w:rsidR="009C1ADA" w:rsidRPr="00BF77A7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124AD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r w:rsidR="00E1602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124AD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се подносе </w:t>
      </w:r>
      <w:r w:rsidRP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обрасцу Пријаве </w:t>
      </w:r>
      <w:r w:rsidRPr="00124AD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 електронске поште на е-адрес</w:t>
      </w:r>
      <w:r w:rsidRP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у: </w:t>
      </w:r>
      <w:hyperlink r:id="rId4" w:history="1">
        <w:r w:rsidR="00124AD0"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r-Latn-RS"/>
            <w14:textOutline w14:w="0" w14:cap="flat" w14:cmpd="sng" w14:algn="ctr">
              <w14:noFill/>
              <w14:prstDash w14:val="solid"/>
              <w14:round/>
            </w14:textOutline>
          </w:rPr>
          <w:t>natasa</w:t>
        </w:r>
        <w:r w:rsidR="00124AD0" w:rsidRPr="00BF77A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sr-Latn-RS"/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="00124AD0"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r-Latn-RS"/>
            <w14:textOutline w14:w="0" w14:cap="flat" w14:cmpd="sng" w14:algn="ctr">
              <w14:noFill/>
              <w14:prstDash w14:val="solid"/>
              <w14:round/>
            </w14:textOutline>
          </w:rPr>
          <w:t>kapovic</w:t>
        </w:r>
        <w:r w:rsidR="00124AD0" w:rsidRPr="00BF77A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sr-Latn-RS"/>
            <w14:textOutline w14:w="0" w14:cap="flat" w14:cmpd="sng" w14:algn="ctr">
              <w14:noFill/>
              <w14:prstDash w14:val="solid"/>
              <w14:round/>
            </w14:textOutline>
          </w:rPr>
          <w:t>@</w:t>
        </w:r>
        <w:r w:rsidR="00124AD0"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sr-Latn-RS"/>
            <w14:textOutline w14:w="0" w14:cap="flat" w14:cmpd="sng" w14:algn="ctr">
              <w14:noFill/>
              <w14:prstDash w14:val="solid"/>
              <w14:round/>
            </w14:textOutline>
          </w:rPr>
          <w:t>kultura</w:t>
        </w:r>
        <w:r w:rsidR="00124AD0" w:rsidRPr="00BF77A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sr-Latn-RS"/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="00124AD0"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sr-Latn-RS"/>
            <w14:textOutline w14:w="0" w14:cap="flat" w14:cmpd="sng" w14:algn="ctr">
              <w14:noFill/>
              <w14:prstDash w14:val="solid"/>
              <w14:round/>
            </w14:textOutline>
          </w:rPr>
          <w:t>gov</w:t>
        </w:r>
        <w:r w:rsidR="00124AD0" w:rsidRPr="00BF77A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sr-Latn-RS"/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="00124AD0"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sr-Latn-RS"/>
            <w14:textOutline w14:w="0" w14:cap="flat" w14:cmpd="sng" w14:algn="ctr">
              <w14:noFill/>
              <w14:prstDash w14:val="solid"/>
              <w14:round/>
            </w14:textOutline>
          </w:rPr>
          <w:t>rs</w:t>
        </w:r>
      </w:hyperlink>
      <w:r w:rsidR="009C1ADA" w:rsidRPr="00BF77A7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</w:t>
      </w:r>
    </w:p>
    <w:p w14:paraId="5949F193" w14:textId="4458A7AF" w:rsidR="00747A22" w:rsidRDefault="009C1ADA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 задужено</w:t>
      </w:r>
      <w:r w:rsidR="009C1494" w:rsidRPr="00124AD0">
        <w:rPr>
          <w:rFonts w:ascii="Times New Roman" w:hAnsi="Times New Roman" w:cs="Times New Roman"/>
          <w:sz w:val="24"/>
          <w:szCs w:val="24"/>
          <w:lang w:val="sr-Cyrl-CS"/>
        </w:rPr>
        <w:t xml:space="preserve"> за давање обавештења о јавном позиву </w:t>
      </w:r>
      <w:r w:rsidR="00476AD8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124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4AD0" w:rsidRPr="00124AD0">
        <w:rPr>
          <w:rFonts w:ascii="Times New Roman" w:hAnsi="Times New Roman" w:cs="Times New Roman"/>
          <w:sz w:val="24"/>
          <w:szCs w:val="24"/>
          <w:lang w:val="sr-Cyrl-CS"/>
        </w:rPr>
        <w:t>Наташа К</w:t>
      </w:r>
      <w:r w:rsidR="00124AD0">
        <w:rPr>
          <w:rFonts w:ascii="Times New Roman" w:hAnsi="Times New Roman" w:cs="Times New Roman"/>
          <w:sz w:val="24"/>
          <w:szCs w:val="24"/>
          <w:lang w:val="sr-Cyrl-CS"/>
        </w:rPr>
        <w:t xml:space="preserve">аповић, </w:t>
      </w:r>
      <w:r w:rsidR="00124AD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мејл адреса</w:t>
      </w:r>
      <w:r w:rsidR="009C1494" w:rsidRP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</w:t>
      </w:r>
      <w:r w:rsidR="009C1494" w:rsidRPr="00BF77A7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 </w:t>
      </w:r>
      <w:r w:rsidR="00124AD0" w:rsidRPr="00124AD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natasa</w:t>
      </w:r>
      <w:r w:rsidR="00747A2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hyperlink r:id="rId5" w:history="1">
        <w:r w:rsidR="00124AD0"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r-Latn-RS"/>
          </w:rPr>
          <w:t>kapovic</w:t>
        </w:r>
        <w:r w:rsidR="00124AD0" w:rsidRPr="00BF77A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sr-Latn-RS"/>
          </w:rPr>
          <w:t>@</w:t>
        </w:r>
        <w:r w:rsidR="00124AD0"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sr-Latn-RS"/>
          </w:rPr>
          <w:t>kultura</w:t>
        </w:r>
        <w:r w:rsidR="00124AD0" w:rsidRPr="00BF77A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sr-Latn-RS"/>
          </w:rPr>
          <w:t>.</w:t>
        </w:r>
        <w:r w:rsidR="00124AD0"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sr-Latn-RS"/>
          </w:rPr>
          <w:t>gov</w:t>
        </w:r>
        <w:r w:rsidR="00124AD0" w:rsidRPr="00BF77A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sr-Latn-RS"/>
          </w:rPr>
          <w:t>.</w:t>
        </w:r>
        <w:r w:rsidR="00124AD0"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sr-Latn-RS"/>
          </w:rPr>
          <w:t>rs</w:t>
        </w:r>
      </w:hyperlink>
      <w:r w:rsidR="00124AD0" w:rsidRPr="00BF77A7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 </w:t>
      </w:r>
      <w:r w:rsidR="00747A2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04C57EF4" w14:textId="77777777" w:rsidR="009C1494" w:rsidRPr="00124AD0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Образац пријаве је саставни део овог јавног позива.</w:t>
      </w:r>
    </w:p>
    <w:p w14:paraId="27A4155B" w14:textId="77777777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lastRenderedPageBreak/>
        <w:t>Избор кандидата</w:t>
      </w:r>
    </w:p>
    <w:p w14:paraId="5CD41F2C" w14:textId="27B6BFAE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позвани на усмени 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или ће бити позвани да путем електронске поште  у року од 5 радних дана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доставе потребну докуметацију као доказ о испуњености услова из Референтне листе послова за коју су поднели пријаву. О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времену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кандидатима ће бити саопштена путем бројева телефона и електронске поште коју су навели у својим пријавама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обав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 се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просторијама Министарства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</w:t>
      </w:r>
      <w:r w:rsidR="00476AD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</w:t>
      </w:r>
      <w:r w:rsidR="00476AD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ици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Влајковићева 3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Београд.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50BCB007" w14:textId="0CE890DA"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који буд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позван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разговор, у обавези су 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B803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скенирану документацију путем мејла и то: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доказ о стеченом образовању,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доказ о</w:t>
      </w:r>
      <w:r w:rsidR="00B803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траженом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радном искуству</w:t>
      </w:r>
      <w:r w:rsidR="00B803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очитану личну карту. Уколико се за радно место траже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посебн</w:t>
      </w:r>
      <w:r w:rsidR="00B803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знања за извршење посла који је предмет јавног позива, а који се налази у референтној листи послова</w:t>
      </w:r>
      <w:r w:rsidR="00B803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потребно је путем мејла доставити доказ о посебном знању.</w:t>
      </w:r>
    </w:p>
    <w:p w14:paraId="71F68ED1" w14:textId="77777777" w:rsidR="009C1494" w:rsidRDefault="009C1494" w:rsidP="009C149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Коначна референтна листа лица и одлука о додели уговора објавиће се на интернет презентацији и огласној табли Министарства. </w:t>
      </w:r>
    </w:p>
    <w:p w14:paraId="1AD1DC38" w14:textId="77777777" w:rsidR="009C1494" w:rsidRDefault="009C1494" w:rsidP="009C1494"/>
    <w:p w14:paraId="7FFA174C" w14:textId="77777777" w:rsidR="009C1494" w:rsidRDefault="009C1494" w:rsidP="009C1494">
      <w:pPr>
        <w:rPr>
          <w:lang w:val="sr-Cyrl-RS"/>
        </w:rPr>
      </w:pPr>
    </w:p>
    <w:p w14:paraId="385CBF56" w14:textId="77777777" w:rsidR="009C1494" w:rsidRDefault="009C1494" w:rsidP="009C1494"/>
    <w:p w14:paraId="5925227A" w14:textId="77777777" w:rsidR="009C1494" w:rsidRDefault="009C1494" w:rsidP="009C1494"/>
    <w:p w14:paraId="00A8932B" w14:textId="77777777" w:rsidR="009C1494" w:rsidRDefault="009C1494" w:rsidP="009C1494"/>
    <w:p w14:paraId="5E227ADD" w14:textId="77777777" w:rsidR="002A0AC8" w:rsidRDefault="002A0AC8"/>
    <w:sectPr w:rsidR="002A0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08"/>
    <w:rsid w:val="00124AD0"/>
    <w:rsid w:val="002A0AC8"/>
    <w:rsid w:val="00433DC6"/>
    <w:rsid w:val="00476AD8"/>
    <w:rsid w:val="004B04FB"/>
    <w:rsid w:val="004D49BD"/>
    <w:rsid w:val="00747A22"/>
    <w:rsid w:val="00876842"/>
    <w:rsid w:val="009C1494"/>
    <w:rsid w:val="009C1ADA"/>
    <w:rsid w:val="00A639BD"/>
    <w:rsid w:val="00B803B8"/>
    <w:rsid w:val="00BF77A7"/>
    <w:rsid w:val="00C349AF"/>
    <w:rsid w:val="00C85010"/>
    <w:rsid w:val="00CB0B08"/>
    <w:rsid w:val="00CE11C7"/>
    <w:rsid w:val="00D64D77"/>
    <w:rsid w:val="00DC6415"/>
    <w:rsid w:val="00E1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3DAA"/>
  <w15:chartTrackingRefBased/>
  <w15:docId w15:val="{116DB976-4C5C-4AC2-B4B4-8C5F4EED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9AF"/>
    <w:pPr>
      <w:spacing w:line="252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9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4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povic@kultura.gov.rs" TargetMode="External"/><Relationship Id="rId4" Type="http://schemas.openxmlformats.org/officeDocument/2006/relationships/hyperlink" Target="mailto:natasa.kap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S. Jovanovic</dc:creator>
  <cp:keywords/>
  <dc:description/>
  <cp:lastModifiedBy>Natasa Kapovic</cp:lastModifiedBy>
  <cp:revision>18</cp:revision>
  <dcterms:created xsi:type="dcterms:W3CDTF">2021-11-12T08:27:00Z</dcterms:created>
  <dcterms:modified xsi:type="dcterms:W3CDTF">2025-12-30T11:37:00Z</dcterms:modified>
</cp:coreProperties>
</file>